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4C3BC" w14:textId="77777777" w:rsidR="00357903" w:rsidRPr="00D207D7" w:rsidRDefault="00357903" w:rsidP="00357903">
      <w:pPr>
        <w:jc w:val="right"/>
        <w:rPr>
          <w:rFonts w:ascii="Times New Roman" w:eastAsia="Calibri" w:hAnsi="Times New Roman"/>
          <w:lang w:val="ro-RO"/>
        </w:rPr>
      </w:pPr>
      <w:r w:rsidRPr="00D207D7">
        <w:rPr>
          <w:rFonts w:ascii="Times New Roman" w:eastAsia="Calibri" w:hAnsi="Times New Roman"/>
          <w:lang w:val="ro-RO"/>
        </w:rPr>
        <w:t>Anexa 2 la Anunțul de selecție</w:t>
      </w:r>
    </w:p>
    <w:p w14:paraId="1B25D2A6" w14:textId="77777777" w:rsidR="00357903" w:rsidRPr="00D207D7" w:rsidRDefault="00357903" w:rsidP="00357903">
      <w:pPr>
        <w:rPr>
          <w:rFonts w:ascii="Times New Roman" w:eastAsia="Calibri" w:hAnsi="Times New Roman"/>
          <w:b/>
          <w:lang w:val="ro-RO"/>
        </w:rPr>
      </w:pPr>
    </w:p>
    <w:p w14:paraId="150EEB7F" w14:textId="77777777" w:rsidR="00357903" w:rsidRPr="00D207D7" w:rsidRDefault="00357903" w:rsidP="00357903">
      <w:pPr>
        <w:spacing w:line="360" w:lineRule="auto"/>
        <w:jc w:val="center"/>
        <w:rPr>
          <w:rFonts w:ascii="Times New Roman" w:eastAsia="Times New Roman" w:hAnsi="Times New Roman"/>
          <w:b/>
          <w:lang w:val="ro-RO"/>
        </w:rPr>
      </w:pPr>
    </w:p>
    <w:p w14:paraId="786D1BA9" w14:textId="77777777" w:rsidR="00357903" w:rsidRPr="00D207D7" w:rsidRDefault="00357903" w:rsidP="00357903">
      <w:pPr>
        <w:spacing w:line="360" w:lineRule="auto"/>
        <w:jc w:val="center"/>
        <w:rPr>
          <w:rFonts w:ascii="Times New Roman" w:eastAsia="Times New Roman" w:hAnsi="Times New Roman"/>
          <w:b/>
          <w:lang w:val="ro-RO"/>
        </w:rPr>
      </w:pPr>
      <w:r w:rsidRPr="00D207D7">
        <w:rPr>
          <w:rFonts w:ascii="Times New Roman" w:eastAsia="Times New Roman" w:hAnsi="Times New Roman"/>
          <w:b/>
          <w:lang w:val="ro-RO"/>
        </w:rPr>
        <w:t>DECLARAŢIE DE DISPONIBILITATE</w:t>
      </w:r>
    </w:p>
    <w:p w14:paraId="0CCB08E6" w14:textId="77777777" w:rsidR="00357903" w:rsidRPr="00D207D7" w:rsidRDefault="00357903" w:rsidP="00357903">
      <w:pPr>
        <w:jc w:val="center"/>
        <w:rPr>
          <w:rFonts w:eastAsia="Calibri"/>
          <w:sz w:val="22"/>
          <w:szCs w:val="22"/>
          <w:lang w:val="ro-RO"/>
        </w:rPr>
      </w:pPr>
      <w:r w:rsidRPr="00D207D7">
        <w:rPr>
          <w:rFonts w:eastAsia="Calibri"/>
          <w:sz w:val="22"/>
          <w:szCs w:val="22"/>
          <w:lang w:val="ro-RO"/>
        </w:rPr>
        <w:t xml:space="preserve">la procesul de recrutare și selecție a experților pentru posturile vacante </w:t>
      </w:r>
    </w:p>
    <w:p w14:paraId="6421259C" w14:textId="77777777" w:rsidR="00357903" w:rsidRPr="00D207D7" w:rsidRDefault="00357903" w:rsidP="00357903">
      <w:pPr>
        <w:jc w:val="center"/>
        <w:rPr>
          <w:rFonts w:eastAsia="Calibri"/>
          <w:sz w:val="22"/>
          <w:szCs w:val="22"/>
          <w:lang w:val="ro-RO"/>
        </w:rPr>
      </w:pPr>
      <w:r w:rsidRPr="00D207D7">
        <w:rPr>
          <w:rFonts w:eastAsia="Calibri"/>
          <w:sz w:val="22"/>
          <w:szCs w:val="22"/>
          <w:lang w:val="ro-RO"/>
        </w:rPr>
        <w:t>din echipa organizației partenere în proiect</w:t>
      </w:r>
    </w:p>
    <w:p w14:paraId="66ACCB81" w14:textId="77777777" w:rsidR="00357903" w:rsidRPr="00D207D7" w:rsidRDefault="00357903" w:rsidP="00357903">
      <w:pPr>
        <w:jc w:val="center"/>
        <w:rPr>
          <w:rFonts w:eastAsia="Calibri"/>
          <w:sz w:val="22"/>
          <w:szCs w:val="22"/>
          <w:lang w:val="ro-RO"/>
        </w:rPr>
      </w:pPr>
      <w:r w:rsidRPr="00D207D7">
        <w:rPr>
          <w:rFonts w:eastAsia="Calibri"/>
          <w:sz w:val="22"/>
          <w:szCs w:val="22"/>
          <w:lang w:val="ro-RO"/>
        </w:rPr>
        <w:t>-în afara organigramei organizației-</w:t>
      </w:r>
    </w:p>
    <w:p w14:paraId="0E07FB0B" w14:textId="7DAF7D30" w:rsidR="00357903" w:rsidRPr="00D207D7" w:rsidRDefault="00357903" w:rsidP="00357903">
      <w:pPr>
        <w:jc w:val="center"/>
        <w:rPr>
          <w:rFonts w:eastAsia="Calibri"/>
          <w:sz w:val="22"/>
          <w:szCs w:val="22"/>
          <w:lang w:val="ro-RO"/>
        </w:rPr>
      </w:pPr>
      <w:r w:rsidRPr="00D207D7">
        <w:rPr>
          <w:rFonts w:eastAsia="Calibri"/>
          <w:sz w:val="22"/>
          <w:szCs w:val="22"/>
          <w:lang w:val="ro-RO"/>
        </w:rPr>
        <w:t xml:space="preserve"> conform anunțului de selecție nr</w:t>
      </w:r>
      <w:r w:rsidR="005F27E9" w:rsidRPr="00D207D7">
        <w:rPr>
          <w:rFonts w:eastAsia="Calibri"/>
          <w:sz w:val="22"/>
          <w:szCs w:val="22"/>
          <w:lang w:val="ro-RO"/>
        </w:rPr>
        <w:t xml:space="preserve">. </w:t>
      </w:r>
      <w:r w:rsidR="00D207D7" w:rsidRPr="00D207D7">
        <w:rPr>
          <w:rFonts w:eastAsia="Calibri"/>
          <w:sz w:val="22"/>
          <w:szCs w:val="22"/>
          <w:lang w:val="ro-RO"/>
        </w:rPr>
        <w:t>........../2</w:t>
      </w:r>
      <w:r w:rsidR="005F27E9" w:rsidRPr="00D207D7">
        <w:rPr>
          <w:rFonts w:eastAsia="Calibri"/>
          <w:sz w:val="22"/>
          <w:szCs w:val="22"/>
          <w:lang w:val="ro-RO"/>
        </w:rPr>
        <w:t>5.</w:t>
      </w:r>
      <w:r w:rsidR="00D207D7" w:rsidRPr="00D207D7">
        <w:rPr>
          <w:rFonts w:eastAsia="Calibri"/>
          <w:sz w:val="22"/>
          <w:szCs w:val="22"/>
          <w:lang w:val="ro-RO"/>
        </w:rPr>
        <w:t>1</w:t>
      </w:r>
      <w:r w:rsidR="005F27E9" w:rsidRPr="00D207D7">
        <w:rPr>
          <w:rFonts w:eastAsia="Calibri"/>
          <w:sz w:val="22"/>
          <w:szCs w:val="22"/>
          <w:lang w:val="ro-RO"/>
        </w:rPr>
        <w:t>0.2021</w:t>
      </w:r>
    </w:p>
    <w:p w14:paraId="63368D0A" w14:textId="77777777" w:rsidR="00357903" w:rsidRPr="00D207D7" w:rsidRDefault="00357903" w:rsidP="00357903">
      <w:pPr>
        <w:spacing w:before="120"/>
        <w:jc w:val="center"/>
        <w:rPr>
          <w:rFonts w:ascii="Times New Roman" w:hAnsi="Times New Roman"/>
          <w:bCs/>
          <w:i/>
          <w:iCs/>
          <w:sz w:val="22"/>
          <w:szCs w:val="22"/>
          <w:lang w:val="ro-RO"/>
        </w:rPr>
      </w:pPr>
      <w:r w:rsidRPr="00D207D7">
        <w:rPr>
          <w:rFonts w:eastAsia="Calibri"/>
          <w:sz w:val="22"/>
          <w:szCs w:val="22"/>
          <w:lang w:val="ro-RO"/>
        </w:rPr>
        <w:t xml:space="preserve">pentru proiectul </w:t>
      </w:r>
      <w:r w:rsidRPr="00D207D7">
        <w:rPr>
          <w:rFonts w:ascii="Times New Roman" w:hAnsi="Times New Roman"/>
          <w:bCs/>
          <w:i/>
          <w:iCs/>
          <w:sz w:val="22"/>
          <w:szCs w:val="22"/>
          <w:lang w:val="ro-RO"/>
        </w:rPr>
        <w:t>„</w:t>
      </w:r>
      <w:r w:rsidRPr="00D207D7">
        <w:rPr>
          <w:rFonts w:ascii="Times New Roman" w:hAnsi="Times New Roman"/>
          <w:i/>
          <w:sz w:val="22"/>
          <w:szCs w:val="22"/>
          <w:lang w:val="ro-RO"/>
        </w:rPr>
        <w:t>A doua şansă în educație, o nouă şansă în viață</w:t>
      </w:r>
      <w:r w:rsidRPr="00D207D7">
        <w:rPr>
          <w:rFonts w:ascii="Times New Roman" w:hAnsi="Times New Roman"/>
          <w:i/>
          <w:iCs/>
          <w:sz w:val="22"/>
          <w:szCs w:val="22"/>
          <w:lang w:val="ro-RO"/>
        </w:rPr>
        <w:t>”,</w:t>
      </w:r>
      <w:r w:rsidRPr="00D207D7">
        <w:rPr>
          <w:rFonts w:ascii="Times New Roman" w:hAnsi="Times New Roman"/>
          <w:bCs/>
          <w:i/>
          <w:iCs/>
          <w:sz w:val="22"/>
          <w:szCs w:val="22"/>
          <w:lang w:val="ro-RO"/>
        </w:rPr>
        <w:t xml:space="preserve"> ID MySMIS 133087, </w:t>
      </w:r>
    </w:p>
    <w:p w14:paraId="74754435" w14:textId="411516A6" w:rsidR="00357903" w:rsidRPr="00D207D7" w:rsidRDefault="00357903" w:rsidP="00D207D7">
      <w:pPr>
        <w:spacing w:before="120"/>
        <w:jc w:val="center"/>
        <w:rPr>
          <w:rFonts w:ascii="Times New Roman" w:hAnsi="Times New Roman"/>
          <w:sz w:val="22"/>
          <w:szCs w:val="22"/>
          <w:lang w:val="ro-RO"/>
        </w:rPr>
      </w:pPr>
      <w:r w:rsidRPr="00D207D7">
        <w:rPr>
          <w:rFonts w:ascii="Times New Roman" w:hAnsi="Times New Roman"/>
          <w:sz w:val="22"/>
          <w:szCs w:val="22"/>
          <w:lang w:val="ro-RO"/>
        </w:rPr>
        <w:t>din cadrul Programului Operaţional Capital Uman</w:t>
      </w:r>
    </w:p>
    <w:p w14:paraId="51C68A55" w14:textId="77777777" w:rsidR="00357903" w:rsidRPr="00D207D7" w:rsidRDefault="00357903" w:rsidP="00357903">
      <w:pPr>
        <w:pStyle w:val="Footer"/>
        <w:ind w:left="-851" w:right="-284"/>
        <w:jc w:val="center"/>
        <w:rPr>
          <w:sz w:val="22"/>
          <w:szCs w:val="22"/>
          <w:lang w:val="ro-RO"/>
        </w:rPr>
      </w:pPr>
      <w:r w:rsidRPr="00D207D7">
        <w:rPr>
          <w:rFonts w:eastAsia="Calibri"/>
          <w:sz w:val="22"/>
          <w:szCs w:val="22"/>
          <w:lang w:val="ro-RO"/>
        </w:rPr>
        <w:t xml:space="preserve">Partener 2: </w:t>
      </w:r>
      <w:r w:rsidRPr="00D207D7">
        <w:rPr>
          <w:sz w:val="22"/>
          <w:szCs w:val="22"/>
          <w:lang w:val="ro-RO"/>
        </w:rPr>
        <w:t>Inspectoratul Şcolar Judeţean Botoşani</w:t>
      </w:r>
    </w:p>
    <w:p w14:paraId="48B5BA11" w14:textId="77777777" w:rsidR="00357903" w:rsidRPr="00D207D7" w:rsidRDefault="00357903" w:rsidP="00357903">
      <w:pPr>
        <w:spacing w:line="360" w:lineRule="auto"/>
        <w:jc w:val="center"/>
        <w:rPr>
          <w:rFonts w:ascii="Times New Roman" w:eastAsia="Times New Roman" w:hAnsi="Times New Roman"/>
          <w:b/>
          <w:sz w:val="22"/>
          <w:szCs w:val="22"/>
          <w:lang w:val="ro-RO"/>
        </w:rPr>
      </w:pPr>
    </w:p>
    <w:p w14:paraId="7EAFFA2F" w14:textId="77777777" w:rsidR="00357903" w:rsidRPr="00D207D7" w:rsidRDefault="00357903" w:rsidP="00357903">
      <w:pPr>
        <w:pStyle w:val="NormalWeb"/>
        <w:spacing w:before="120" w:after="0" w:line="360" w:lineRule="auto"/>
        <w:ind w:firstLine="227"/>
        <w:jc w:val="both"/>
      </w:pPr>
      <w:r w:rsidRPr="00D207D7">
        <w:t xml:space="preserve">Subsemnatul/ subsemnata _____________________________________________, cu domiciliul în __________________________________________________________________, legitimat cu CI/BI, seria : ___, nr. :______ ____, declar că, în cazul în care sunt selectat în echipa de proiect (echipa de implementare a proiectului)  sunt disponibil(ă) pentru a îndeplini în totalitate atribuţiile aferente în cadrul proiectului </w:t>
      </w:r>
      <w:r w:rsidRPr="00D207D7">
        <w:rPr>
          <w:bCs/>
          <w:i/>
          <w:iCs/>
        </w:rPr>
        <w:t>„</w:t>
      </w:r>
      <w:r w:rsidRPr="00D207D7">
        <w:rPr>
          <w:i/>
        </w:rPr>
        <w:t>A doua şansă în educație, o nouă şansă în viață</w:t>
      </w:r>
      <w:r w:rsidRPr="00D207D7">
        <w:rPr>
          <w:i/>
          <w:iCs/>
        </w:rPr>
        <w:t>”,</w:t>
      </w:r>
      <w:r w:rsidRPr="00D207D7">
        <w:rPr>
          <w:bCs/>
          <w:i/>
          <w:iCs/>
        </w:rPr>
        <w:t xml:space="preserve"> ID MySMIS 133087, </w:t>
      </w:r>
      <w:r w:rsidRPr="00D207D7">
        <w:t>Programul Operaţional Capital Uman</w:t>
      </w:r>
      <w:r w:rsidRPr="00D207D7">
        <w:rPr>
          <w:color w:val="000000"/>
        </w:rPr>
        <w:t xml:space="preserve">, </w:t>
      </w:r>
      <w:r w:rsidRPr="00D207D7">
        <w:t>desfăşurat de Inspectoratul Școlar Judeţean Botoșani, în calitate de Partener 2, în perioada: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0"/>
        <w:gridCol w:w="2640"/>
      </w:tblGrid>
      <w:tr w:rsidR="00357903" w:rsidRPr="00D207D7" w14:paraId="4454296E" w14:textId="77777777" w:rsidTr="000E76E7">
        <w:trPr>
          <w:jc w:val="center"/>
        </w:trPr>
        <w:tc>
          <w:tcPr>
            <w:tcW w:w="2400" w:type="dxa"/>
            <w:shd w:val="clear" w:color="auto" w:fill="auto"/>
          </w:tcPr>
          <w:p w14:paraId="401DDF60" w14:textId="77777777" w:rsidR="00357903" w:rsidRPr="00D207D7" w:rsidRDefault="00357903" w:rsidP="000E76E7">
            <w:pPr>
              <w:spacing w:line="360" w:lineRule="auto"/>
              <w:jc w:val="center"/>
              <w:rPr>
                <w:rFonts w:ascii="Times New Roman" w:eastAsia="Times New Roman" w:hAnsi="Times New Roman"/>
                <w:b/>
                <w:lang w:val="ro-RO"/>
              </w:rPr>
            </w:pPr>
            <w:r w:rsidRPr="00D207D7">
              <w:rPr>
                <w:rFonts w:ascii="Times New Roman" w:eastAsia="Times New Roman" w:hAnsi="Times New Roman"/>
                <w:b/>
                <w:lang w:val="ro-RO"/>
              </w:rPr>
              <w:t>De la</w:t>
            </w:r>
          </w:p>
        </w:tc>
        <w:tc>
          <w:tcPr>
            <w:tcW w:w="2640" w:type="dxa"/>
            <w:shd w:val="clear" w:color="auto" w:fill="auto"/>
          </w:tcPr>
          <w:p w14:paraId="550F3AEB" w14:textId="77777777" w:rsidR="00357903" w:rsidRPr="00D207D7" w:rsidRDefault="00357903" w:rsidP="000E76E7">
            <w:pPr>
              <w:spacing w:line="360" w:lineRule="auto"/>
              <w:jc w:val="center"/>
              <w:rPr>
                <w:rFonts w:ascii="Times New Roman" w:eastAsia="Times New Roman" w:hAnsi="Times New Roman"/>
                <w:b/>
                <w:lang w:val="ro-RO"/>
              </w:rPr>
            </w:pPr>
            <w:r w:rsidRPr="00D207D7">
              <w:rPr>
                <w:rFonts w:ascii="Times New Roman" w:eastAsia="Times New Roman" w:hAnsi="Times New Roman"/>
                <w:b/>
                <w:lang w:val="ro-RO"/>
              </w:rPr>
              <w:t>Până la</w:t>
            </w:r>
          </w:p>
        </w:tc>
      </w:tr>
      <w:tr w:rsidR="00357903" w:rsidRPr="00D207D7" w14:paraId="06941C7D" w14:textId="77777777" w:rsidTr="000E76E7">
        <w:trPr>
          <w:jc w:val="center"/>
        </w:trPr>
        <w:tc>
          <w:tcPr>
            <w:tcW w:w="2400" w:type="dxa"/>
            <w:shd w:val="clear" w:color="auto" w:fill="auto"/>
          </w:tcPr>
          <w:p w14:paraId="6BC6358D" w14:textId="29089277" w:rsidR="00357903" w:rsidRPr="00D207D7" w:rsidRDefault="00984400" w:rsidP="000E76E7">
            <w:pPr>
              <w:spacing w:line="360" w:lineRule="auto"/>
              <w:jc w:val="center"/>
              <w:rPr>
                <w:rFonts w:ascii="Times New Roman" w:eastAsia="Times New Roman" w:hAnsi="Times New Roman"/>
                <w:lang w:val="ro-RO"/>
              </w:rPr>
            </w:pPr>
            <w:r>
              <w:rPr>
                <w:rFonts w:ascii="Times New Roman" w:eastAsia="Times New Roman" w:hAnsi="Times New Roman"/>
                <w:lang w:val="ro-RO"/>
              </w:rPr>
              <w:t>noiembrie</w:t>
            </w:r>
            <w:r w:rsidR="00D207D7">
              <w:rPr>
                <w:rFonts w:ascii="Times New Roman" w:eastAsia="Times New Roman" w:hAnsi="Times New Roman"/>
                <w:lang w:val="ro-RO"/>
              </w:rPr>
              <w:t xml:space="preserve"> </w:t>
            </w:r>
            <w:r w:rsidR="00357903" w:rsidRPr="00D207D7">
              <w:rPr>
                <w:rFonts w:ascii="Times New Roman" w:eastAsia="Times New Roman" w:hAnsi="Times New Roman"/>
                <w:lang w:val="ro-RO"/>
              </w:rPr>
              <w:t>2021</w:t>
            </w:r>
          </w:p>
        </w:tc>
        <w:tc>
          <w:tcPr>
            <w:tcW w:w="2640" w:type="dxa"/>
            <w:shd w:val="clear" w:color="auto" w:fill="auto"/>
          </w:tcPr>
          <w:p w14:paraId="2E016533" w14:textId="6CD86400" w:rsidR="00357903" w:rsidRPr="00D207D7" w:rsidRDefault="00D207D7" w:rsidP="000E76E7">
            <w:pPr>
              <w:spacing w:line="360" w:lineRule="auto"/>
              <w:jc w:val="center"/>
              <w:rPr>
                <w:rFonts w:ascii="Times New Roman" w:eastAsia="Times New Roman" w:hAnsi="Times New Roman"/>
                <w:lang w:val="ro-RO"/>
              </w:rPr>
            </w:pPr>
            <w:r>
              <w:rPr>
                <w:rFonts w:ascii="Times New Roman" w:eastAsia="Times New Roman" w:hAnsi="Times New Roman"/>
                <w:lang w:val="ro-RO"/>
              </w:rPr>
              <w:t>decembrie</w:t>
            </w:r>
            <w:r w:rsidR="00357903" w:rsidRPr="00D207D7">
              <w:rPr>
                <w:rFonts w:ascii="Times New Roman" w:eastAsia="Times New Roman" w:hAnsi="Times New Roman"/>
                <w:lang w:val="ro-RO"/>
              </w:rPr>
              <w:t xml:space="preserve"> 2023</w:t>
            </w:r>
          </w:p>
        </w:tc>
      </w:tr>
    </w:tbl>
    <w:p w14:paraId="7B159B68" w14:textId="77777777" w:rsidR="00357903" w:rsidRPr="00D207D7" w:rsidRDefault="00357903" w:rsidP="00357903">
      <w:pPr>
        <w:spacing w:line="360" w:lineRule="auto"/>
        <w:jc w:val="both"/>
        <w:rPr>
          <w:rFonts w:ascii="Times New Roman" w:eastAsia="Times New Roman" w:hAnsi="Times New Roman"/>
          <w:lang w:val="ro-RO"/>
        </w:rPr>
      </w:pPr>
    </w:p>
    <w:p w14:paraId="06F7E73C" w14:textId="044C51E0" w:rsidR="00357903" w:rsidRPr="00D207D7" w:rsidRDefault="00357903" w:rsidP="00357903">
      <w:pPr>
        <w:spacing w:line="360" w:lineRule="auto"/>
        <w:ind w:firstLine="720"/>
        <w:jc w:val="both"/>
        <w:rPr>
          <w:rFonts w:ascii="Times New Roman" w:hAnsi="Times New Roman"/>
          <w:lang w:val="ro-RO"/>
        </w:rPr>
      </w:pPr>
      <w:r w:rsidRPr="00D207D7">
        <w:rPr>
          <w:rFonts w:ascii="Times New Roman" w:hAnsi="Times New Roman"/>
          <w:lang w:val="ro-RO"/>
        </w:rPr>
        <w:t>Menţionez că în acestă perioadă nu am alte</w:t>
      </w:r>
      <w:r w:rsidRPr="00D207D7">
        <w:rPr>
          <w:rFonts w:ascii="Times New Roman" w:hAnsi="Times New Roman"/>
          <w:color w:val="FF0000"/>
          <w:lang w:val="ro-RO"/>
        </w:rPr>
        <w:t xml:space="preserve"> </w:t>
      </w:r>
      <w:r w:rsidRPr="00D207D7">
        <w:rPr>
          <w:rFonts w:ascii="Times New Roman" w:hAnsi="Times New Roman"/>
          <w:lang w:val="ro-RO"/>
        </w:rPr>
        <w:t xml:space="preserve">obligaţii de muncă care să împiedice îndeplinirea în condiţii optime a atribuţiilor aferente postului de ..................................................................................... în cadrul proiectului sus-meţionat. </w:t>
      </w:r>
    </w:p>
    <w:p w14:paraId="02CCAB54" w14:textId="1595AA93" w:rsidR="00357903" w:rsidRPr="00D207D7" w:rsidRDefault="00357903" w:rsidP="00D207D7">
      <w:pPr>
        <w:spacing w:line="360" w:lineRule="auto"/>
        <w:ind w:firstLine="720"/>
        <w:jc w:val="both"/>
        <w:rPr>
          <w:rFonts w:ascii="Times New Roman" w:hAnsi="Times New Roman"/>
          <w:lang w:val="ro-RO"/>
        </w:rPr>
      </w:pPr>
      <w:r w:rsidRPr="00D207D7">
        <w:rPr>
          <w:rFonts w:ascii="Times New Roman" w:hAnsi="Times New Roman"/>
          <w:lang w:val="ro-RO"/>
        </w:rPr>
        <w:t>Prezenta declaraţie de disponibilitate îşi menţine valabilitatea în cazul prelungirii perioadei de execuţie a proiectului.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7346"/>
      </w:tblGrid>
      <w:tr w:rsidR="00357903" w:rsidRPr="00D207D7" w14:paraId="7EE8C7DB" w14:textId="77777777" w:rsidTr="000E76E7">
        <w:tc>
          <w:tcPr>
            <w:tcW w:w="2508" w:type="dxa"/>
            <w:shd w:val="clear" w:color="auto" w:fill="auto"/>
          </w:tcPr>
          <w:p w14:paraId="00D56480" w14:textId="77777777" w:rsidR="00357903" w:rsidRPr="00D207D7" w:rsidRDefault="00357903" w:rsidP="000E76E7">
            <w:pPr>
              <w:spacing w:line="360" w:lineRule="auto"/>
              <w:jc w:val="both"/>
              <w:rPr>
                <w:rFonts w:ascii="Times New Roman" w:eastAsia="Times New Roman" w:hAnsi="Times New Roman"/>
                <w:lang w:val="ro-RO"/>
              </w:rPr>
            </w:pPr>
            <w:r w:rsidRPr="00D207D7">
              <w:rPr>
                <w:rFonts w:ascii="Times New Roman" w:eastAsia="Times New Roman" w:hAnsi="Times New Roman"/>
                <w:lang w:val="ro-RO"/>
              </w:rPr>
              <w:t>Nume şi prenume</w:t>
            </w:r>
          </w:p>
        </w:tc>
        <w:tc>
          <w:tcPr>
            <w:tcW w:w="7346" w:type="dxa"/>
            <w:shd w:val="clear" w:color="auto" w:fill="auto"/>
          </w:tcPr>
          <w:p w14:paraId="157D31B6" w14:textId="77777777" w:rsidR="00357903" w:rsidRPr="00D207D7" w:rsidRDefault="00357903" w:rsidP="000E76E7">
            <w:pPr>
              <w:spacing w:line="360" w:lineRule="auto"/>
              <w:jc w:val="both"/>
              <w:rPr>
                <w:rFonts w:ascii="Times New Roman" w:eastAsia="Times New Roman" w:hAnsi="Times New Roman"/>
                <w:lang w:val="ro-RO"/>
              </w:rPr>
            </w:pPr>
          </w:p>
        </w:tc>
      </w:tr>
      <w:tr w:rsidR="00357903" w:rsidRPr="00D207D7" w14:paraId="32B3EB3E" w14:textId="77777777" w:rsidTr="000E76E7">
        <w:tc>
          <w:tcPr>
            <w:tcW w:w="2508" w:type="dxa"/>
            <w:shd w:val="clear" w:color="auto" w:fill="auto"/>
          </w:tcPr>
          <w:p w14:paraId="43482B34" w14:textId="77777777" w:rsidR="00357903" w:rsidRPr="00D207D7" w:rsidRDefault="00357903" w:rsidP="000E76E7">
            <w:pPr>
              <w:spacing w:line="360" w:lineRule="auto"/>
              <w:jc w:val="both"/>
              <w:rPr>
                <w:rFonts w:ascii="Times New Roman" w:eastAsia="Times New Roman" w:hAnsi="Times New Roman"/>
                <w:lang w:val="ro-RO"/>
              </w:rPr>
            </w:pPr>
            <w:r w:rsidRPr="00D207D7">
              <w:rPr>
                <w:rFonts w:ascii="Times New Roman" w:eastAsia="Times New Roman" w:hAnsi="Times New Roman"/>
                <w:lang w:val="ro-RO"/>
              </w:rPr>
              <w:t>Semnătura</w:t>
            </w:r>
          </w:p>
        </w:tc>
        <w:tc>
          <w:tcPr>
            <w:tcW w:w="7346" w:type="dxa"/>
            <w:shd w:val="clear" w:color="auto" w:fill="auto"/>
          </w:tcPr>
          <w:p w14:paraId="42AE45AE" w14:textId="77777777" w:rsidR="00357903" w:rsidRPr="00D207D7" w:rsidRDefault="00357903" w:rsidP="000E76E7">
            <w:pPr>
              <w:spacing w:line="360" w:lineRule="auto"/>
              <w:jc w:val="both"/>
              <w:rPr>
                <w:rFonts w:ascii="Times New Roman" w:eastAsia="Times New Roman" w:hAnsi="Times New Roman"/>
                <w:lang w:val="ro-RO"/>
              </w:rPr>
            </w:pPr>
          </w:p>
        </w:tc>
      </w:tr>
      <w:tr w:rsidR="00357903" w:rsidRPr="00D207D7" w14:paraId="370FB6F6" w14:textId="77777777" w:rsidTr="000E76E7">
        <w:tc>
          <w:tcPr>
            <w:tcW w:w="2508" w:type="dxa"/>
            <w:shd w:val="clear" w:color="auto" w:fill="auto"/>
          </w:tcPr>
          <w:p w14:paraId="3B548ADB" w14:textId="77777777" w:rsidR="00357903" w:rsidRPr="00D207D7" w:rsidRDefault="00357903" w:rsidP="000E76E7">
            <w:pPr>
              <w:spacing w:line="360" w:lineRule="auto"/>
              <w:jc w:val="both"/>
              <w:rPr>
                <w:rFonts w:ascii="Times New Roman" w:eastAsia="Times New Roman" w:hAnsi="Times New Roman"/>
                <w:lang w:val="ro-RO"/>
              </w:rPr>
            </w:pPr>
            <w:r w:rsidRPr="00D207D7">
              <w:rPr>
                <w:rFonts w:ascii="Times New Roman" w:eastAsia="Times New Roman" w:hAnsi="Times New Roman"/>
                <w:lang w:val="ro-RO"/>
              </w:rPr>
              <w:t>Data</w:t>
            </w:r>
          </w:p>
        </w:tc>
        <w:tc>
          <w:tcPr>
            <w:tcW w:w="7346" w:type="dxa"/>
            <w:shd w:val="clear" w:color="auto" w:fill="auto"/>
          </w:tcPr>
          <w:p w14:paraId="355FCB86" w14:textId="77777777" w:rsidR="00357903" w:rsidRPr="00D207D7" w:rsidRDefault="00357903" w:rsidP="000E76E7">
            <w:pPr>
              <w:spacing w:line="360" w:lineRule="auto"/>
              <w:jc w:val="both"/>
              <w:rPr>
                <w:rFonts w:ascii="Times New Roman" w:eastAsia="Times New Roman" w:hAnsi="Times New Roman"/>
                <w:lang w:val="ro-RO"/>
              </w:rPr>
            </w:pPr>
          </w:p>
        </w:tc>
      </w:tr>
    </w:tbl>
    <w:p w14:paraId="70EAC8B1" w14:textId="77777777" w:rsidR="00357903" w:rsidRPr="00D207D7" w:rsidRDefault="00357903" w:rsidP="00357903">
      <w:pPr>
        <w:rPr>
          <w:rFonts w:ascii="Times New Roman" w:eastAsia="Times New Roman" w:hAnsi="Times New Roman"/>
          <w:lang w:val="ro-RO"/>
        </w:rPr>
      </w:pPr>
    </w:p>
    <w:sectPr w:rsidR="00357903" w:rsidRPr="00D207D7" w:rsidSect="00EF2D30">
      <w:headerReference w:type="default" r:id="rId8"/>
      <w:pgSz w:w="11900" w:h="16840"/>
      <w:pgMar w:top="1952" w:right="843" w:bottom="1396"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FA5CA" w14:textId="77777777" w:rsidR="00265460" w:rsidRDefault="00265460" w:rsidP="008026F4">
      <w:r>
        <w:separator/>
      </w:r>
    </w:p>
  </w:endnote>
  <w:endnote w:type="continuationSeparator" w:id="0">
    <w:p w14:paraId="02954F8F" w14:textId="77777777" w:rsidR="00265460" w:rsidRDefault="00265460" w:rsidP="00802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E1000AEF" w:usb1="5000A1FF" w:usb2="00000000" w:usb3="00000000" w:csb0="000001B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2E21B" w14:textId="77777777" w:rsidR="00265460" w:rsidRDefault="00265460" w:rsidP="008026F4">
      <w:r>
        <w:separator/>
      </w:r>
    </w:p>
  </w:footnote>
  <w:footnote w:type="continuationSeparator" w:id="0">
    <w:p w14:paraId="135AD791" w14:textId="77777777" w:rsidR="00265460" w:rsidRDefault="00265460" w:rsidP="008026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476" w:type="dxa"/>
      <w:tblInd w:w="108" w:type="dxa"/>
      <w:tblLook w:val="04A0" w:firstRow="1" w:lastRow="0" w:firstColumn="1" w:lastColumn="0" w:noHBand="0" w:noVBand="1"/>
    </w:tblPr>
    <w:tblGrid>
      <w:gridCol w:w="12476"/>
    </w:tblGrid>
    <w:tr w:rsidR="00EF2D30" w:rsidRPr="00EF2D30" w14:paraId="2FF409D0" w14:textId="77777777" w:rsidTr="00D207D7">
      <w:trPr>
        <w:trHeight w:val="1056"/>
      </w:trPr>
      <w:tc>
        <w:tcPr>
          <w:tcW w:w="12476" w:type="dxa"/>
          <w:tcBorders>
            <w:top w:val="nil"/>
            <w:left w:val="nil"/>
            <w:bottom w:val="nil"/>
            <w:right w:val="nil"/>
          </w:tcBorders>
          <w:shd w:val="clear" w:color="auto" w:fill="auto"/>
          <w:noWrap/>
          <w:vAlign w:val="bottom"/>
          <w:hideMark/>
        </w:tcPr>
        <w:p w14:paraId="021FA129" w14:textId="6D5AC709" w:rsidR="00EF2D30" w:rsidRPr="00EF2D30" w:rsidRDefault="00EF2D30" w:rsidP="00EF2D30">
          <w:pPr>
            <w:rPr>
              <w:rFonts w:ascii="Calibri" w:eastAsia="Times New Roman" w:hAnsi="Calibri" w:cs="Calibri"/>
              <w:color w:val="000000"/>
              <w:sz w:val="22"/>
              <w:szCs w:val="22"/>
              <w:lang w:val="en-GB" w:eastAsia="en-GB"/>
            </w:rPr>
          </w:pPr>
        </w:p>
        <w:tbl>
          <w:tblPr>
            <w:tblW w:w="0" w:type="auto"/>
            <w:tblCellSpacing w:w="0" w:type="dxa"/>
            <w:tblCellMar>
              <w:left w:w="0" w:type="dxa"/>
              <w:right w:w="0" w:type="dxa"/>
            </w:tblCellMar>
            <w:tblLook w:val="04A0" w:firstRow="1" w:lastRow="0" w:firstColumn="1" w:lastColumn="0" w:noHBand="0" w:noVBand="1"/>
          </w:tblPr>
          <w:tblGrid>
            <w:gridCol w:w="12260"/>
          </w:tblGrid>
          <w:tr w:rsidR="00EF2D30" w:rsidRPr="00EF2D30" w14:paraId="61C42307" w14:textId="77777777">
            <w:trPr>
              <w:trHeight w:val="1056"/>
              <w:tblCellSpacing w:w="0" w:type="dxa"/>
            </w:trPr>
            <w:tc>
              <w:tcPr>
                <w:tcW w:w="12260" w:type="dxa"/>
                <w:tcBorders>
                  <w:top w:val="nil"/>
                  <w:left w:val="nil"/>
                  <w:bottom w:val="nil"/>
                  <w:right w:val="nil"/>
                </w:tcBorders>
                <w:shd w:val="clear" w:color="auto" w:fill="auto"/>
                <w:noWrap/>
                <w:vAlign w:val="bottom"/>
                <w:hideMark/>
              </w:tcPr>
              <w:p w14:paraId="12765C6B" w14:textId="4E92A6CB" w:rsidR="00EF2D30" w:rsidRPr="00EF2D30" w:rsidRDefault="00EF2D30" w:rsidP="00EF2D30">
                <w:pPr>
                  <w:rPr>
                    <w:rFonts w:ascii="Calibri" w:eastAsia="Times New Roman" w:hAnsi="Calibri" w:cs="Calibri"/>
                    <w:color w:val="000000"/>
                    <w:sz w:val="22"/>
                    <w:szCs w:val="22"/>
                    <w:lang w:val="en-GB" w:eastAsia="en-GB"/>
                  </w:rPr>
                </w:pPr>
                <w:r w:rsidRPr="00EF2D30">
                  <w:rPr>
                    <w:rFonts w:ascii="Calibri" w:eastAsia="Times New Roman" w:hAnsi="Calibri" w:cs="Calibri"/>
                    <w:noProof/>
                    <w:color w:val="000000"/>
                    <w:sz w:val="22"/>
                    <w:szCs w:val="22"/>
                    <w:lang w:val="en-GB" w:eastAsia="en-GB"/>
                  </w:rPr>
                  <w:drawing>
                    <wp:anchor distT="0" distB="0" distL="114300" distR="114300" simplePos="0" relativeHeight="251661312" behindDoc="0" locked="0" layoutInCell="1" allowOverlap="1" wp14:anchorId="503A441B" wp14:editId="2CC62D98">
                      <wp:simplePos x="0" y="0"/>
                      <wp:positionH relativeFrom="column">
                        <wp:posOffset>708660</wp:posOffset>
                      </wp:positionH>
                      <wp:positionV relativeFrom="paragraph">
                        <wp:posOffset>-880110</wp:posOffset>
                      </wp:positionV>
                      <wp:extent cx="861060" cy="678180"/>
                      <wp:effectExtent l="0" t="0" r="0" b="7620"/>
                      <wp:wrapNone/>
                      <wp:docPr id="14" name="Picture 14"/>
                      <wp:cNvGraphicFramePr/>
                      <a:graphic xmlns:a="http://schemas.openxmlformats.org/drawingml/2006/main">
                        <a:graphicData uri="http://schemas.openxmlformats.org/drawingml/2006/picture">
                          <pic:pic xmlns:pic="http://schemas.openxmlformats.org/drawingml/2006/picture">
                            <pic:nvPicPr>
                              <pic:cNvPr id="1064" name="Picture 17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060" cy="678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2D30">
                  <w:rPr>
                    <w:rFonts w:ascii="Calibri" w:eastAsia="Times New Roman" w:hAnsi="Calibri" w:cs="Calibri"/>
                    <w:noProof/>
                    <w:color w:val="000000"/>
                    <w:sz w:val="22"/>
                    <w:szCs w:val="22"/>
                    <w:lang w:val="en-GB" w:eastAsia="en-GB"/>
                  </w:rPr>
                  <w:drawing>
                    <wp:anchor distT="0" distB="0" distL="114300" distR="114300" simplePos="0" relativeHeight="251659264" behindDoc="0" locked="0" layoutInCell="1" allowOverlap="1" wp14:anchorId="66538E08" wp14:editId="258A727A">
                      <wp:simplePos x="0" y="0"/>
                      <wp:positionH relativeFrom="column">
                        <wp:posOffset>5173980</wp:posOffset>
                      </wp:positionH>
                      <wp:positionV relativeFrom="paragraph">
                        <wp:posOffset>-789305</wp:posOffset>
                      </wp:positionV>
                      <wp:extent cx="670560" cy="632460"/>
                      <wp:effectExtent l="0" t="0" r="0" b="0"/>
                      <wp:wrapNone/>
                      <wp:docPr id="15" name="Picture 15"/>
                      <wp:cNvGraphicFramePr/>
                      <a:graphic xmlns:a="http://schemas.openxmlformats.org/drawingml/2006/main">
                        <a:graphicData uri="http://schemas.openxmlformats.org/drawingml/2006/picture">
                          <pic:pic xmlns:pic="http://schemas.openxmlformats.org/drawingml/2006/picture">
                            <pic:nvPicPr>
                              <pic:cNvPr id="1066" name="Picture 17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0560" cy="632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2D30">
                  <w:rPr>
                    <w:rFonts w:ascii="Calibri" w:eastAsia="Times New Roman" w:hAnsi="Calibri" w:cs="Calibri"/>
                    <w:noProof/>
                    <w:color w:val="000000"/>
                    <w:sz w:val="22"/>
                    <w:szCs w:val="22"/>
                    <w:lang w:val="en-GB" w:eastAsia="en-GB"/>
                  </w:rPr>
                  <w:drawing>
                    <wp:anchor distT="0" distB="0" distL="114300" distR="114300" simplePos="0" relativeHeight="251657216" behindDoc="0" locked="0" layoutInCell="1" allowOverlap="1" wp14:anchorId="2E7CBB06" wp14:editId="46DD172A">
                      <wp:simplePos x="0" y="0"/>
                      <wp:positionH relativeFrom="column">
                        <wp:posOffset>3055620</wp:posOffset>
                      </wp:positionH>
                      <wp:positionV relativeFrom="paragraph">
                        <wp:posOffset>-880745</wp:posOffset>
                      </wp:positionV>
                      <wp:extent cx="632460" cy="624840"/>
                      <wp:effectExtent l="0" t="0" r="0" b="3810"/>
                      <wp:wrapNone/>
                      <wp:docPr id="16" name="Picture 16"/>
                      <wp:cNvGraphicFramePr/>
                      <a:graphic xmlns:a="http://schemas.openxmlformats.org/drawingml/2006/main">
                        <a:graphicData uri="http://schemas.openxmlformats.org/drawingml/2006/picture">
                          <pic:pic xmlns:pic="http://schemas.openxmlformats.org/drawingml/2006/picture">
                            <pic:nvPicPr>
                              <pic:cNvPr id="1065" name="Picture 17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32460" cy="62484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3C80B031" w14:textId="77777777" w:rsidR="00EF2D30" w:rsidRPr="00EF2D30" w:rsidRDefault="00EF2D30" w:rsidP="00EF2D30">
          <w:pPr>
            <w:rPr>
              <w:rFonts w:ascii="Calibri" w:eastAsia="Times New Roman" w:hAnsi="Calibri" w:cs="Calibri"/>
              <w:color w:val="000000"/>
              <w:sz w:val="22"/>
              <w:szCs w:val="22"/>
              <w:lang w:val="en-GB" w:eastAsia="en-GB"/>
            </w:rPr>
          </w:pPr>
        </w:p>
      </w:tc>
    </w:tr>
  </w:tbl>
  <w:p w14:paraId="2F3D3B43" w14:textId="77777777" w:rsidR="00D207D7" w:rsidRPr="00D207D7" w:rsidRDefault="00D207D7" w:rsidP="00D207D7">
    <w:pPr>
      <w:pBdr>
        <w:bottom w:val="single" w:sz="12" w:space="1" w:color="auto"/>
      </w:pBdr>
      <w:autoSpaceDE w:val="0"/>
      <w:adjustRightInd w:val="0"/>
      <w:jc w:val="both"/>
      <w:rPr>
        <w:rFonts w:ascii="Arial" w:hAnsi="Arial" w:cs="Arial"/>
        <w:bCs/>
        <w:sz w:val="18"/>
        <w:szCs w:val="18"/>
        <w:lang w:val="ro-RO"/>
      </w:rPr>
    </w:pPr>
    <w:r w:rsidRPr="00D207D7">
      <w:rPr>
        <w:rFonts w:ascii="Arial" w:hAnsi="Arial" w:cs="Arial"/>
        <w:bCs/>
        <w:sz w:val="18"/>
        <w:szCs w:val="18"/>
        <w:lang w:val="ro-RO"/>
      </w:rPr>
      <w:t>Proiect co-finanțat din Fondul Social European prin POCU 2014-2020!</w:t>
    </w:r>
  </w:p>
  <w:p w14:paraId="5B17367B" w14:textId="77777777" w:rsidR="00D207D7" w:rsidRPr="00D207D7" w:rsidRDefault="00D207D7" w:rsidP="00D207D7">
    <w:pPr>
      <w:pBdr>
        <w:bottom w:val="single" w:sz="12" w:space="1" w:color="auto"/>
      </w:pBdr>
      <w:autoSpaceDE w:val="0"/>
      <w:adjustRightInd w:val="0"/>
      <w:jc w:val="both"/>
      <w:rPr>
        <w:rFonts w:ascii="Arial" w:hAnsi="Arial" w:cs="Arial"/>
        <w:bCs/>
        <w:iCs/>
        <w:sz w:val="18"/>
        <w:szCs w:val="18"/>
        <w:lang w:val="ro-RO"/>
      </w:rPr>
    </w:pPr>
    <w:r w:rsidRPr="00D207D7">
      <w:rPr>
        <w:rFonts w:ascii="Arial" w:hAnsi="Arial" w:cs="Arial"/>
        <w:b/>
        <w:sz w:val="18"/>
        <w:szCs w:val="18"/>
        <w:lang w:val="ro-RO"/>
      </w:rPr>
      <w:t>Axa Prioritară 6</w:t>
    </w:r>
    <w:r w:rsidRPr="00D207D7">
      <w:rPr>
        <w:rFonts w:ascii="Arial" w:hAnsi="Arial" w:cs="Arial"/>
        <w:sz w:val="18"/>
        <w:szCs w:val="18"/>
        <w:lang w:val="ro-RO"/>
      </w:rPr>
      <w:t xml:space="preserve"> </w:t>
    </w:r>
    <w:r w:rsidRPr="00D207D7">
      <w:rPr>
        <w:rFonts w:ascii="Arial" w:hAnsi="Arial" w:cs="Arial"/>
        <w:bCs/>
        <w:iCs/>
        <w:sz w:val="18"/>
        <w:szCs w:val="18"/>
        <w:lang w:val="ro-RO"/>
      </w:rPr>
      <w:t>”Educație și competențe”</w:t>
    </w:r>
  </w:p>
  <w:p w14:paraId="2491EEEB" w14:textId="77777777" w:rsidR="00D207D7" w:rsidRPr="00D207D7" w:rsidRDefault="00D207D7" w:rsidP="00D207D7">
    <w:pPr>
      <w:pBdr>
        <w:bottom w:val="single" w:sz="12" w:space="1" w:color="auto"/>
      </w:pBdr>
      <w:autoSpaceDE w:val="0"/>
      <w:adjustRightInd w:val="0"/>
      <w:jc w:val="both"/>
      <w:rPr>
        <w:rFonts w:ascii="Arial" w:hAnsi="Arial" w:cs="Arial"/>
        <w:bCs/>
        <w:iCs/>
        <w:sz w:val="18"/>
        <w:szCs w:val="18"/>
        <w:lang w:val="ro-RO"/>
      </w:rPr>
    </w:pPr>
    <w:r w:rsidRPr="00D207D7">
      <w:rPr>
        <w:rFonts w:ascii="Arial" w:hAnsi="Arial" w:cs="Arial"/>
        <w:b/>
        <w:sz w:val="18"/>
        <w:szCs w:val="18"/>
        <w:lang w:val="ro-RO"/>
      </w:rPr>
      <w:t xml:space="preserve">Prioritatea de investiții – 10.i. </w:t>
    </w:r>
    <w:r w:rsidRPr="00D207D7">
      <w:rPr>
        <w:rFonts w:ascii="Arial" w:hAnsi="Arial" w:cs="Arial"/>
        <w:bCs/>
        <w:sz w:val="18"/>
        <w:szCs w:val="18"/>
        <w:lang w:val="ro-RO"/>
      </w:rPr>
      <w:t>Reducerea și prevenirea abandonului școlar timpuriu și promovarea accesului egal la învățământul preșcolar, primar și secundar de calitate, inclusiv la parcursuri de învățare formale, nonformale și informale pentru reintegrarea în educație și formare.</w:t>
    </w:r>
  </w:p>
  <w:p w14:paraId="0D8765DF" w14:textId="77777777" w:rsidR="00D207D7" w:rsidRPr="00D207D7" w:rsidRDefault="00D207D7" w:rsidP="00D207D7">
    <w:pPr>
      <w:pBdr>
        <w:bottom w:val="single" w:sz="12" w:space="1" w:color="auto"/>
      </w:pBdr>
      <w:autoSpaceDE w:val="0"/>
      <w:adjustRightInd w:val="0"/>
      <w:jc w:val="both"/>
      <w:rPr>
        <w:rFonts w:ascii="Arial" w:hAnsi="Arial" w:cs="Arial"/>
        <w:bCs/>
        <w:sz w:val="18"/>
        <w:szCs w:val="18"/>
        <w:lang w:val="ro-RO"/>
      </w:rPr>
    </w:pPr>
    <w:r w:rsidRPr="00D207D7">
      <w:rPr>
        <w:rFonts w:ascii="Arial" w:hAnsi="Arial" w:cs="Arial"/>
        <w:b/>
        <w:sz w:val="18"/>
        <w:szCs w:val="18"/>
        <w:lang w:val="ro-RO"/>
      </w:rPr>
      <w:t>Titlu proiect</w:t>
    </w:r>
    <w:r w:rsidRPr="00D207D7">
      <w:rPr>
        <w:rFonts w:ascii="Arial" w:hAnsi="Arial" w:cs="Arial"/>
        <w:sz w:val="18"/>
        <w:szCs w:val="18"/>
        <w:lang w:val="ro-RO"/>
      </w:rPr>
      <w:t xml:space="preserve"> „A doua sansa in educatie, o noua sansa in viata!</w:t>
    </w:r>
    <w:r w:rsidRPr="00D207D7">
      <w:rPr>
        <w:rFonts w:ascii="Arial" w:hAnsi="Arial" w:cs="Arial"/>
        <w:bCs/>
        <w:sz w:val="18"/>
        <w:szCs w:val="18"/>
        <w:lang w:val="ro-RO"/>
      </w:rPr>
      <w:t xml:space="preserve">”, </w:t>
    </w:r>
    <w:r w:rsidRPr="00D207D7">
      <w:rPr>
        <w:rFonts w:ascii="Arial" w:hAnsi="Arial" w:cs="Arial"/>
        <w:b/>
        <w:bCs/>
        <w:sz w:val="18"/>
        <w:szCs w:val="18"/>
        <w:lang w:val="ro-RO"/>
      </w:rPr>
      <w:t>Cod SMIS</w:t>
    </w:r>
    <w:r w:rsidRPr="00D207D7">
      <w:rPr>
        <w:rFonts w:ascii="Arial" w:hAnsi="Arial" w:cs="Arial"/>
        <w:bCs/>
        <w:sz w:val="18"/>
        <w:szCs w:val="18"/>
        <w:lang w:val="ro-RO"/>
      </w:rPr>
      <w:t>: 133087</w:t>
    </w:r>
  </w:p>
  <w:p w14:paraId="08B46D53" w14:textId="59AB5CF9" w:rsidR="008026F4" w:rsidRDefault="008026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683505"/>
    <w:multiLevelType w:val="hybridMultilevel"/>
    <w:tmpl w:val="03E23994"/>
    <w:lvl w:ilvl="0" w:tplc="1EB468E8">
      <w:start w:val="20"/>
      <w:numFmt w:val="bullet"/>
      <w:lvlText w:val="-"/>
      <w:lvlJc w:val="left"/>
      <w:pPr>
        <w:ind w:left="1074" w:hanging="360"/>
      </w:pPr>
      <w:rPr>
        <w:rFonts w:ascii="Times New Roman" w:eastAsiaTheme="minorEastAsia" w:hAnsi="Times New Roman" w:cs="Times New Roman" w:hint="default"/>
      </w:rPr>
    </w:lvl>
    <w:lvl w:ilvl="1" w:tplc="04090003" w:tentative="1">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2" w15:restartNumberingAfterBreak="0">
    <w:nsid w:val="079B669C"/>
    <w:multiLevelType w:val="multilevel"/>
    <w:tmpl w:val="78A24E08"/>
    <w:lvl w:ilvl="0">
      <w:start w:val="1"/>
      <w:numFmt w:val="lowerLetter"/>
      <w:lvlText w:val="%1)"/>
      <w:lvlJc w:val="left"/>
      <w:pPr>
        <w:ind w:left="780" w:hanging="4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E917E3E"/>
    <w:multiLevelType w:val="multilevel"/>
    <w:tmpl w:val="CA5245F0"/>
    <w:lvl w:ilvl="0">
      <w:numFmt w:val="bullet"/>
      <w:lvlText w:val="-"/>
      <w:lvlJc w:val="left"/>
      <w:pPr>
        <w:ind w:left="720" w:hanging="360"/>
      </w:pPr>
      <w:rPr>
        <w:rFonts w:ascii="Calibri" w:eastAsia="SimSun" w:hAnsi="Calibri" w:cs="Calibri"/>
        <w:b w:val="0"/>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22A7722"/>
    <w:multiLevelType w:val="hybridMultilevel"/>
    <w:tmpl w:val="2B2C9636"/>
    <w:lvl w:ilvl="0" w:tplc="E63074DE">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175BBC"/>
    <w:multiLevelType w:val="hybridMultilevel"/>
    <w:tmpl w:val="CAA6C51E"/>
    <w:lvl w:ilvl="0" w:tplc="8BDAD2E2">
      <w:start w:val="20"/>
      <w:numFmt w:val="bullet"/>
      <w:lvlText w:val="-"/>
      <w:lvlJc w:val="left"/>
      <w:pPr>
        <w:ind w:left="1080" w:hanging="360"/>
      </w:pPr>
      <w:rPr>
        <w:rFonts w:ascii="Times New Roman" w:eastAsiaTheme="minorEastAsia" w:hAnsi="Times New Roman" w:cs="Times New Roman" w:hint="default"/>
        <w:color w:val="00000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AB96223"/>
    <w:multiLevelType w:val="multilevel"/>
    <w:tmpl w:val="3522EA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BA9683B"/>
    <w:multiLevelType w:val="hybridMultilevel"/>
    <w:tmpl w:val="FD961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ED7D91"/>
    <w:multiLevelType w:val="hybridMultilevel"/>
    <w:tmpl w:val="68029C9C"/>
    <w:lvl w:ilvl="0" w:tplc="BC86D2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CC124C"/>
    <w:multiLevelType w:val="hybridMultilevel"/>
    <w:tmpl w:val="F662C9E6"/>
    <w:lvl w:ilvl="0" w:tplc="128CF7A4">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CA6F4E"/>
    <w:multiLevelType w:val="multilevel"/>
    <w:tmpl w:val="B5E6E08C"/>
    <w:lvl w:ilvl="0">
      <w:start w:val="10"/>
      <w:numFmt w:val="decimal"/>
      <w:lvlText w:val="%1."/>
      <w:lvlJc w:val="left"/>
      <w:pPr>
        <w:ind w:left="0" w:firstLine="331"/>
      </w:pPr>
      <w:rPr>
        <w:rFonts w:ascii="Times New Roman" w:hAnsi="Times New Roman" w:cs="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5190424C"/>
    <w:multiLevelType w:val="hybridMultilevel"/>
    <w:tmpl w:val="B3A09FD4"/>
    <w:lvl w:ilvl="0" w:tplc="62387BCC">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040B9F"/>
    <w:multiLevelType w:val="hybridMultilevel"/>
    <w:tmpl w:val="2A148D6E"/>
    <w:lvl w:ilvl="0" w:tplc="08090001">
      <w:start w:val="1"/>
      <w:numFmt w:val="bullet"/>
      <w:lvlText w:val=""/>
      <w:lvlJc w:val="left"/>
      <w:pPr>
        <w:ind w:left="737" w:hanging="360"/>
      </w:pPr>
      <w:rPr>
        <w:rFonts w:ascii="Symbol" w:hAnsi="Symbol" w:hint="default"/>
      </w:rPr>
    </w:lvl>
    <w:lvl w:ilvl="1" w:tplc="08090003" w:tentative="1">
      <w:start w:val="1"/>
      <w:numFmt w:val="bullet"/>
      <w:lvlText w:val="o"/>
      <w:lvlJc w:val="left"/>
      <w:pPr>
        <w:ind w:left="1457" w:hanging="360"/>
      </w:pPr>
      <w:rPr>
        <w:rFonts w:ascii="Courier New" w:hAnsi="Courier New" w:cs="Courier New" w:hint="default"/>
      </w:rPr>
    </w:lvl>
    <w:lvl w:ilvl="2" w:tplc="08090005" w:tentative="1">
      <w:start w:val="1"/>
      <w:numFmt w:val="bullet"/>
      <w:lvlText w:val=""/>
      <w:lvlJc w:val="left"/>
      <w:pPr>
        <w:ind w:left="2177" w:hanging="360"/>
      </w:pPr>
      <w:rPr>
        <w:rFonts w:ascii="Wingdings" w:hAnsi="Wingdings" w:hint="default"/>
      </w:rPr>
    </w:lvl>
    <w:lvl w:ilvl="3" w:tplc="08090001" w:tentative="1">
      <w:start w:val="1"/>
      <w:numFmt w:val="bullet"/>
      <w:lvlText w:val=""/>
      <w:lvlJc w:val="left"/>
      <w:pPr>
        <w:ind w:left="2897" w:hanging="360"/>
      </w:pPr>
      <w:rPr>
        <w:rFonts w:ascii="Symbol" w:hAnsi="Symbol" w:hint="default"/>
      </w:rPr>
    </w:lvl>
    <w:lvl w:ilvl="4" w:tplc="08090003" w:tentative="1">
      <w:start w:val="1"/>
      <w:numFmt w:val="bullet"/>
      <w:lvlText w:val="o"/>
      <w:lvlJc w:val="left"/>
      <w:pPr>
        <w:ind w:left="3617" w:hanging="360"/>
      </w:pPr>
      <w:rPr>
        <w:rFonts w:ascii="Courier New" w:hAnsi="Courier New" w:cs="Courier New" w:hint="default"/>
      </w:rPr>
    </w:lvl>
    <w:lvl w:ilvl="5" w:tplc="08090005" w:tentative="1">
      <w:start w:val="1"/>
      <w:numFmt w:val="bullet"/>
      <w:lvlText w:val=""/>
      <w:lvlJc w:val="left"/>
      <w:pPr>
        <w:ind w:left="4337" w:hanging="360"/>
      </w:pPr>
      <w:rPr>
        <w:rFonts w:ascii="Wingdings" w:hAnsi="Wingdings" w:hint="default"/>
      </w:rPr>
    </w:lvl>
    <w:lvl w:ilvl="6" w:tplc="08090001" w:tentative="1">
      <w:start w:val="1"/>
      <w:numFmt w:val="bullet"/>
      <w:lvlText w:val=""/>
      <w:lvlJc w:val="left"/>
      <w:pPr>
        <w:ind w:left="5057" w:hanging="360"/>
      </w:pPr>
      <w:rPr>
        <w:rFonts w:ascii="Symbol" w:hAnsi="Symbol" w:hint="default"/>
      </w:rPr>
    </w:lvl>
    <w:lvl w:ilvl="7" w:tplc="08090003" w:tentative="1">
      <w:start w:val="1"/>
      <w:numFmt w:val="bullet"/>
      <w:lvlText w:val="o"/>
      <w:lvlJc w:val="left"/>
      <w:pPr>
        <w:ind w:left="5777" w:hanging="360"/>
      </w:pPr>
      <w:rPr>
        <w:rFonts w:ascii="Courier New" w:hAnsi="Courier New" w:cs="Courier New" w:hint="default"/>
      </w:rPr>
    </w:lvl>
    <w:lvl w:ilvl="8" w:tplc="08090005" w:tentative="1">
      <w:start w:val="1"/>
      <w:numFmt w:val="bullet"/>
      <w:lvlText w:val=""/>
      <w:lvlJc w:val="left"/>
      <w:pPr>
        <w:ind w:left="6497" w:hanging="360"/>
      </w:pPr>
      <w:rPr>
        <w:rFonts w:ascii="Wingdings" w:hAnsi="Wingdings" w:hint="default"/>
      </w:rPr>
    </w:lvl>
  </w:abstractNum>
  <w:abstractNum w:abstractNumId="13" w15:restartNumberingAfterBreak="0">
    <w:nsid w:val="62A346D6"/>
    <w:multiLevelType w:val="multilevel"/>
    <w:tmpl w:val="A468BDF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652140B"/>
    <w:multiLevelType w:val="multilevel"/>
    <w:tmpl w:val="1DEAECFE"/>
    <w:lvl w:ilvl="0">
      <w:numFmt w:val="bullet"/>
      <w:lvlText w:val="-"/>
      <w:lvlJc w:val="left"/>
      <w:pPr>
        <w:ind w:left="720" w:hanging="360"/>
      </w:pPr>
      <w:rPr>
        <w:rFonts w:ascii="Arial" w:hAnsi="Arial"/>
        <w:color w:val="000000"/>
        <w:sz w:val="24"/>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5" w15:restartNumberingAfterBreak="0">
    <w:nsid w:val="69BF0FFD"/>
    <w:multiLevelType w:val="hybridMultilevel"/>
    <w:tmpl w:val="872AFD7E"/>
    <w:lvl w:ilvl="0" w:tplc="3DF6579C">
      <w:numFmt w:val="bullet"/>
      <w:lvlText w:val="-"/>
      <w:lvlJc w:val="left"/>
      <w:pPr>
        <w:ind w:left="717" w:hanging="360"/>
      </w:pPr>
      <w:rPr>
        <w:rFonts w:ascii="Times New Roman" w:eastAsia="Times New Roman" w:hAnsi="Times New Roman" w:cs="Times New Roman" w:hint="default"/>
        <w:sz w:val="20"/>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6" w15:restartNumberingAfterBreak="0">
    <w:nsid w:val="6AE76BA7"/>
    <w:multiLevelType w:val="hybridMultilevel"/>
    <w:tmpl w:val="C7360684"/>
    <w:lvl w:ilvl="0" w:tplc="E63074D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7810E6"/>
    <w:multiLevelType w:val="multilevel"/>
    <w:tmpl w:val="D5F83AB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20C0EED"/>
    <w:multiLevelType w:val="multilevel"/>
    <w:tmpl w:val="85A6C91A"/>
    <w:lvl w:ilvl="0">
      <w:start w:val="1"/>
      <w:numFmt w:val="none"/>
      <w:suff w:val="nothing"/>
      <w:lvlText w:val="%1"/>
      <w:lvlJc w:val="left"/>
      <w:pPr>
        <w:ind w:left="432" w:hanging="432"/>
      </w:pPr>
      <w:rPr>
        <w:rFonts w:cs="Times New Roman"/>
      </w:rPr>
    </w:lvl>
    <w:lvl w:ilvl="1">
      <w:start w:val="1"/>
      <w:numFmt w:val="none"/>
      <w:suff w:val="nothing"/>
      <w:lvlText w:val="%2"/>
      <w:lvlJc w:val="left"/>
      <w:pPr>
        <w:ind w:left="576" w:hanging="576"/>
      </w:pPr>
      <w:rPr>
        <w:rFonts w:cs="Times New Roman"/>
      </w:rPr>
    </w:lvl>
    <w:lvl w:ilvl="2">
      <w:start w:val="1"/>
      <w:numFmt w:val="none"/>
      <w:suff w:val="nothing"/>
      <w:lvlText w:val="%3"/>
      <w:lvlJc w:val="left"/>
      <w:rPr>
        <w:rFonts w:cs="Times New Roman"/>
      </w:rPr>
    </w:lvl>
    <w:lvl w:ilvl="3">
      <w:start w:val="1"/>
      <w:numFmt w:val="none"/>
      <w:suff w:val="nothing"/>
      <w:lvlText w:val="%4"/>
      <w:lvlJc w:val="left"/>
      <w:pPr>
        <w:ind w:left="864" w:hanging="864"/>
      </w:pPr>
      <w:rPr>
        <w:rFonts w:cs="Times New Roman"/>
      </w:rPr>
    </w:lvl>
    <w:lvl w:ilvl="4">
      <w:start w:val="1"/>
      <w:numFmt w:val="none"/>
      <w:suff w:val="nothing"/>
      <w:lvlText w:val="%5"/>
      <w:lvlJc w:val="left"/>
      <w:rPr>
        <w:rFonts w:cs="Times New Roman"/>
      </w:rPr>
    </w:lvl>
    <w:lvl w:ilvl="5">
      <w:start w:val="1"/>
      <w:numFmt w:val="none"/>
      <w:suff w:val="nothing"/>
      <w:lvlText w:val="%6"/>
      <w:lvlJc w:val="left"/>
      <w:rPr>
        <w:rFonts w:cs="Times New Roman"/>
      </w:rPr>
    </w:lvl>
    <w:lvl w:ilvl="6">
      <w:start w:val="1"/>
      <w:numFmt w:val="none"/>
      <w:suff w:val="nothing"/>
      <w:lvlText w:val="%7"/>
      <w:lvlJc w:val="left"/>
      <w:rPr>
        <w:rFonts w:cs="Times New Roman"/>
      </w:rPr>
    </w:lvl>
    <w:lvl w:ilvl="7">
      <w:start w:val="1"/>
      <w:numFmt w:val="none"/>
      <w:suff w:val="nothing"/>
      <w:lvlText w:val="%8"/>
      <w:lvlJc w:val="left"/>
      <w:rPr>
        <w:rFonts w:cs="Times New Roman"/>
      </w:rPr>
    </w:lvl>
    <w:lvl w:ilvl="8">
      <w:start w:val="1"/>
      <w:numFmt w:val="none"/>
      <w:suff w:val="nothing"/>
      <w:lvlText w:val="%9"/>
      <w:lvlJc w:val="left"/>
      <w:rPr>
        <w:rFonts w:cs="Times New Roman"/>
      </w:rPr>
    </w:lvl>
  </w:abstractNum>
  <w:num w:numId="1">
    <w:abstractNumId w:val="16"/>
  </w:num>
  <w:num w:numId="2">
    <w:abstractNumId w:val="15"/>
  </w:num>
  <w:num w:numId="3">
    <w:abstractNumId w:val="8"/>
  </w:num>
  <w:num w:numId="4">
    <w:abstractNumId w:val="4"/>
  </w:num>
  <w:num w:numId="5">
    <w:abstractNumId w:val="7"/>
  </w:num>
  <w:num w:numId="6">
    <w:abstractNumId w:val="9"/>
  </w:num>
  <w:num w:numId="7">
    <w:abstractNumId w:val="1"/>
  </w:num>
  <w:num w:numId="8">
    <w:abstractNumId w:val="5"/>
  </w:num>
  <w:num w:numId="9">
    <w:abstractNumId w:val="11"/>
  </w:num>
  <w:num w:numId="10">
    <w:abstractNumId w:val="17"/>
  </w:num>
  <w:num w:numId="11">
    <w:abstractNumId w:val="17"/>
    <w:lvlOverride w:ilvl="0">
      <w:startOverride w:val="1"/>
    </w:lvlOverride>
  </w:num>
  <w:num w:numId="12">
    <w:abstractNumId w:val="14"/>
  </w:num>
  <w:num w:numId="13">
    <w:abstractNumId w:val="18"/>
  </w:num>
  <w:num w:numId="14">
    <w:abstractNumId w:val="10"/>
  </w:num>
  <w:num w:numId="15">
    <w:abstractNumId w:val="6"/>
  </w:num>
  <w:num w:numId="16">
    <w:abstractNumId w:val="13"/>
  </w:num>
  <w:num w:numId="17">
    <w:abstractNumId w:val="13"/>
    <w:lvlOverride w:ilvl="0">
      <w:startOverride w:val="1"/>
    </w:lvlOverride>
  </w:num>
  <w:num w:numId="18">
    <w:abstractNumId w:val="2"/>
  </w:num>
  <w:num w:numId="19">
    <w:abstractNumId w:val="2"/>
    <w:lvlOverride w:ilvl="0">
      <w:startOverride w:val="1"/>
    </w:lvlOverride>
  </w:num>
  <w:num w:numId="20">
    <w:abstractNumId w:val="3"/>
  </w:num>
  <w:num w:numId="21">
    <w:abstractNumId w:val="0"/>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6F4"/>
    <w:rsid w:val="00013502"/>
    <w:rsid w:val="00021118"/>
    <w:rsid w:val="00034287"/>
    <w:rsid w:val="00036584"/>
    <w:rsid w:val="000371E6"/>
    <w:rsid w:val="000502AB"/>
    <w:rsid w:val="000634D0"/>
    <w:rsid w:val="000A0BC5"/>
    <w:rsid w:val="000A373B"/>
    <w:rsid w:val="000B66CF"/>
    <w:rsid w:val="000B670C"/>
    <w:rsid w:val="000C3237"/>
    <w:rsid w:val="000D68BF"/>
    <w:rsid w:val="000E0C9D"/>
    <w:rsid w:val="000F3DA2"/>
    <w:rsid w:val="001008A5"/>
    <w:rsid w:val="00101A36"/>
    <w:rsid w:val="00144754"/>
    <w:rsid w:val="00151C94"/>
    <w:rsid w:val="001636FE"/>
    <w:rsid w:val="00170A8E"/>
    <w:rsid w:val="00182ADC"/>
    <w:rsid w:val="00182DA7"/>
    <w:rsid w:val="001B083D"/>
    <w:rsid w:val="001B1D83"/>
    <w:rsid w:val="001D0280"/>
    <w:rsid w:val="002003A7"/>
    <w:rsid w:val="002042ED"/>
    <w:rsid w:val="00207D8D"/>
    <w:rsid w:val="002173FE"/>
    <w:rsid w:val="002201AF"/>
    <w:rsid w:val="00223367"/>
    <w:rsid w:val="00236903"/>
    <w:rsid w:val="00240B85"/>
    <w:rsid w:val="0024267F"/>
    <w:rsid w:val="0024617C"/>
    <w:rsid w:val="00246E65"/>
    <w:rsid w:val="0025515B"/>
    <w:rsid w:val="00265460"/>
    <w:rsid w:val="0026586B"/>
    <w:rsid w:val="002937E1"/>
    <w:rsid w:val="002E78F1"/>
    <w:rsid w:val="00330B53"/>
    <w:rsid w:val="003375B0"/>
    <w:rsid w:val="00353B5B"/>
    <w:rsid w:val="00357903"/>
    <w:rsid w:val="00367FA7"/>
    <w:rsid w:val="0037236A"/>
    <w:rsid w:val="00383D63"/>
    <w:rsid w:val="003A2213"/>
    <w:rsid w:val="003B4A96"/>
    <w:rsid w:val="003C5C7A"/>
    <w:rsid w:val="003D1EC1"/>
    <w:rsid w:val="003D4E86"/>
    <w:rsid w:val="0040160F"/>
    <w:rsid w:val="0040343C"/>
    <w:rsid w:val="00404560"/>
    <w:rsid w:val="00405B3E"/>
    <w:rsid w:val="00447649"/>
    <w:rsid w:val="00466983"/>
    <w:rsid w:val="00491B0F"/>
    <w:rsid w:val="004A5E24"/>
    <w:rsid w:val="004D051D"/>
    <w:rsid w:val="004F3507"/>
    <w:rsid w:val="00500731"/>
    <w:rsid w:val="00532FBE"/>
    <w:rsid w:val="0056156F"/>
    <w:rsid w:val="005B03D4"/>
    <w:rsid w:val="005E3DE3"/>
    <w:rsid w:val="005F27E9"/>
    <w:rsid w:val="00605EAE"/>
    <w:rsid w:val="00607321"/>
    <w:rsid w:val="00644602"/>
    <w:rsid w:val="00645611"/>
    <w:rsid w:val="006808C4"/>
    <w:rsid w:val="006A7052"/>
    <w:rsid w:val="007231B5"/>
    <w:rsid w:val="007249B0"/>
    <w:rsid w:val="00762989"/>
    <w:rsid w:val="00763F82"/>
    <w:rsid w:val="007979BE"/>
    <w:rsid w:val="007A40E6"/>
    <w:rsid w:val="007B12B4"/>
    <w:rsid w:val="007B5AD2"/>
    <w:rsid w:val="007F21B4"/>
    <w:rsid w:val="007F53B2"/>
    <w:rsid w:val="008026F4"/>
    <w:rsid w:val="008304F7"/>
    <w:rsid w:val="008330E0"/>
    <w:rsid w:val="00861F78"/>
    <w:rsid w:val="00874F3D"/>
    <w:rsid w:val="008A2182"/>
    <w:rsid w:val="008A37FE"/>
    <w:rsid w:val="008A3FDC"/>
    <w:rsid w:val="008D234A"/>
    <w:rsid w:val="008E45DC"/>
    <w:rsid w:val="00903A2A"/>
    <w:rsid w:val="00914894"/>
    <w:rsid w:val="009156B1"/>
    <w:rsid w:val="0092076D"/>
    <w:rsid w:val="00932164"/>
    <w:rsid w:val="009407B5"/>
    <w:rsid w:val="00946BD0"/>
    <w:rsid w:val="009639B8"/>
    <w:rsid w:val="009724C9"/>
    <w:rsid w:val="00984400"/>
    <w:rsid w:val="009A0A47"/>
    <w:rsid w:val="009A6C6B"/>
    <w:rsid w:val="009A76C6"/>
    <w:rsid w:val="009C1B62"/>
    <w:rsid w:val="009D18D2"/>
    <w:rsid w:val="009F0B3D"/>
    <w:rsid w:val="009F38CC"/>
    <w:rsid w:val="00A16CAC"/>
    <w:rsid w:val="00A26EE5"/>
    <w:rsid w:val="00A42E2B"/>
    <w:rsid w:val="00A6291C"/>
    <w:rsid w:val="00A9116B"/>
    <w:rsid w:val="00AA5E08"/>
    <w:rsid w:val="00AE00AC"/>
    <w:rsid w:val="00AF3210"/>
    <w:rsid w:val="00B0690C"/>
    <w:rsid w:val="00B264A4"/>
    <w:rsid w:val="00B31733"/>
    <w:rsid w:val="00B35366"/>
    <w:rsid w:val="00B465F4"/>
    <w:rsid w:val="00B54720"/>
    <w:rsid w:val="00B61F7E"/>
    <w:rsid w:val="00B75A46"/>
    <w:rsid w:val="00B775F9"/>
    <w:rsid w:val="00B819E6"/>
    <w:rsid w:val="00B82CED"/>
    <w:rsid w:val="00BA0C00"/>
    <w:rsid w:val="00BC08D3"/>
    <w:rsid w:val="00BC1661"/>
    <w:rsid w:val="00BD0802"/>
    <w:rsid w:val="00BE0E11"/>
    <w:rsid w:val="00BE0EA1"/>
    <w:rsid w:val="00BE51A3"/>
    <w:rsid w:val="00BF4809"/>
    <w:rsid w:val="00C20546"/>
    <w:rsid w:val="00C27E42"/>
    <w:rsid w:val="00C33E8B"/>
    <w:rsid w:val="00C51573"/>
    <w:rsid w:val="00C76573"/>
    <w:rsid w:val="00CA221E"/>
    <w:rsid w:val="00CC58F2"/>
    <w:rsid w:val="00CC7F57"/>
    <w:rsid w:val="00CD051C"/>
    <w:rsid w:val="00CD168B"/>
    <w:rsid w:val="00CE1E7E"/>
    <w:rsid w:val="00CF5314"/>
    <w:rsid w:val="00D0081C"/>
    <w:rsid w:val="00D207D7"/>
    <w:rsid w:val="00D432B5"/>
    <w:rsid w:val="00D445A4"/>
    <w:rsid w:val="00D746D6"/>
    <w:rsid w:val="00DC7856"/>
    <w:rsid w:val="00DD2B55"/>
    <w:rsid w:val="00DD4B94"/>
    <w:rsid w:val="00DD7AB8"/>
    <w:rsid w:val="00DE5A0C"/>
    <w:rsid w:val="00DF491B"/>
    <w:rsid w:val="00E021AB"/>
    <w:rsid w:val="00E10E2D"/>
    <w:rsid w:val="00E1238E"/>
    <w:rsid w:val="00E25BD2"/>
    <w:rsid w:val="00E33804"/>
    <w:rsid w:val="00E56C63"/>
    <w:rsid w:val="00E639E9"/>
    <w:rsid w:val="00E812F4"/>
    <w:rsid w:val="00E8680E"/>
    <w:rsid w:val="00E95729"/>
    <w:rsid w:val="00EA4D8C"/>
    <w:rsid w:val="00EA7FBA"/>
    <w:rsid w:val="00ED317C"/>
    <w:rsid w:val="00EE3BED"/>
    <w:rsid w:val="00EF2D30"/>
    <w:rsid w:val="00F07D62"/>
    <w:rsid w:val="00F16C48"/>
    <w:rsid w:val="00F44389"/>
    <w:rsid w:val="00F5667E"/>
    <w:rsid w:val="00F76BFA"/>
    <w:rsid w:val="00FB1B64"/>
    <w:rsid w:val="00FF13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E381DBD"/>
  <w14:defaultImageDpi w14:val="300"/>
  <w15:docId w15:val="{49C39A4A-8344-4CAE-888E-5EEB050D1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next w:val="Normal"/>
    <w:link w:val="Heading6Char"/>
    <w:rsid w:val="00932164"/>
    <w:pPr>
      <w:keepNext/>
      <w:suppressAutoHyphens/>
      <w:autoSpaceDN w:val="0"/>
      <w:textAlignment w:val="baseline"/>
      <w:outlineLvl w:val="5"/>
    </w:pPr>
    <w:rPr>
      <w:rFonts w:ascii="Times New Roman" w:eastAsia="Times New Roman" w:hAnsi="Times New Roman" w:cs="Times New Roman"/>
      <w:b/>
      <w:szCs w:val="20"/>
      <w:u w:val="single"/>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26F4"/>
    <w:pPr>
      <w:tabs>
        <w:tab w:val="center" w:pos="4320"/>
        <w:tab w:val="right" w:pos="8640"/>
      </w:tabs>
    </w:pPr>
  </w:style>
  <w:style w:type="character" w:customStyle="1" w:styleId="HeaderChar">
    <w:name w:val="Header Char"/>
    <w:basedOn w:val="DefaultParagraphFont"/>
    <w:link w:val="Header"/>
    <w:uiPriority w:val="99"/>
    <w:rsid w:val="008026F4"/>
  </w:style>
  <w:style w:type="paragraph" w:styleId="Footer">
    <w:name w:val="footer"/>
    <w:basedOn w:val="Normal"/>
    <w:link w:val="FooterChar"/>
    <w:unhideWhenUsed/>
    <w:rsid w:val="008026F4"/>
    <w:pPr>
      <w:tabs>
        <w:tab w:val="center" w:pos="4320"/>
        <w:tab w:val="right" w:pos="8640"/>
      </w:tabs>
    </w:pPr>
  </w:style>
  <w:style w:type="character" w:customStyle="1" w:styleId="FooterChar">
    <w:name w:val="Footer Char"/>
    <w:basedOn w:val="DefaultParagraphFont"/>
    <w:link w:val="Footer"/>
    <w:rsid w:val="008026F4"/>
  </w:style>
  <w:style w:type="paragraph" w:styleId="BalloonText">
    <w:name w:val="Balloon Text"/>
    <w:basedOn w:val="Normal"/>
    <w:link w:val="BalloonTextChar"/>
    <w:uiPriority w:val="99"/>
    <w:semiHidden/>
    <w:unhideWhenUsed/>
    <w:rsid w:val="008026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26F4"/>
    <w:rPr>
      <w:rFonts w:ascii="Lucida Grande" w:hAnsi="Lucida Grande" w:cs="Lucida Grande"/>
      <w:sz w:val="18"/>
      <w:szCs w:val="18"/>
    </w:rPr>
  </w:style>
  <w:style w:type="paragraph" w:customStyle="1" w:styleId="Style8">
    <w:name w:val="Style8"/>
    <w:basedOn w:val="Normal"/>
    <w:uiPriority w:val="99"/>
    <w:rsid w:val="007B5AD2"/>
    <w:pPr>
      <w:widowControl w:val="0"/>
      <w:autoSpaceDE w:val="0"/>
      <w:autoSpaceDN w:val="0"/>
      <w:adjustRightInd w:val="0"/>
      <w:spacing w:line="230" w:lineRule="exact"/>
    </w:pPr>
    <w:rPr>
      <w:rFonts w:ascii="Times New Roman" w:eastAsia="Times New Roman" w:hAnsi="Times New Roman" w:cs="Times New Roman"/>
    </w:rPr>
  </w:style>
  <w:style w:type="character" w:customStyle="1" w:styleId="FontStyle16">
    <w:name w:val="Font Style16"/>
    <w:basedOn w:val="DefaultParagraphFont"/>
    <w:uiPriority w:val="99"/>
    <w:rsid w:val="007B5AD2"/>
    <w:rPr>
      <w:rFonts w:ascii="Franklin Gothic Medium" w:hAnsi="Franklin Gothic Medium" w:cs="Franklin Gothic Medium"/>
      <w:sz w:val="18"/>
      <w:szCs w:val="18"/>
    </w:rPr>
  </w:style>
  <w:style w:type="paragraph" w:styleId="ListParagraph">
    <w:name w:val="List Paragraph"/>
    <w:basedOn w:val="Normal"/>
    <w:uiPriority w:val="34"/>
    <w:qFormat/>
    <w:rsid w:val="000502AB"/>
    <w:pPr>
      <w:ind w:left="720"/>
      <w:contextualSpacing/>
    </w:pPr>
  </w:style>
  <w:style w:type="character" w:styleId="Hyperlink">
    <w:name w:val="Hyperlink"/>
    <w:basedOn w:val="DefaultParagraphFont"/>
    <w:uiPriority w:val="99"/>
    <w:semiHidden/>
    <w:unhideWhenUsed/>
    <w:rsid w:val="000502AB"/>
    <w:rPr>
      <w:color w:val="0000FF"/>
      <w:u w:val="single"/>
    </w:rPr>
  </w:style>
  <w:style w:type="paragraph" w:styleId="Title">
    <w:name w:val="Title"/>
    <w:basedOn w:val="Normal"/>
    <w:link w:val="TitleChar"/>
    <w:qFormat/>
    <w:rsid w:val="008304F7"/>
    <w:pPr>
      <w:jc w:val="center"/>
    </w:pPr>
    <w:rPr>
      <w:rFonts w:ascii="Times New Roman" w:eastAsia="Times New Roman" w:hAnsi="Times New Roman" w:cs="Times New Roman"/>
      <w:b/>
      <w:szCs w:val="20"/>
      <w:lang w:val="ro-RO" w:eastAsia="ro-RO"/>
    </w:rPr>
  </w:style>
  <w:style w:type="character" w:customStyle="1" w:styleId="TitleChar">
    <w:name w:val="Title Char"/>
    <w:basedOn w:val="DefaultParagraphFont"/>
    <w:link w:val="Title"/>
    <w:rsid w:val="008304F7"/>
    <w:rPr>
      <w:rFonts w:ascii="Times New Roman" w:eastAsia="Times New Roman" w:hAnsi="Times New Roman" w:cs="Times New Roman"/>
      <w:b/>
      <w:szCs w:val="20"/>
      <w:lang w:val="ro-RO" w:eastAsia="ro-RO"/>
    </w:rPr>
  </w:style>
  <w:style w:type="character" w:customStyle="1" w:styleId="Bodytext2NotItalic">
    <w:name w:val="Body text (2) + Not Italic"/>
    <w:rsid w:val="008304F7"/>
    <w:rPr>
      <w:rFonts w:ascii="Calibri" w:eastAsia="Calibri" w:hAnsi="Calibri" w:cs="Calibri" w:hint="default"/>
      <w:b w:val="0"/>
      <w:bCs w:val="0"/>
      <w:i/>
      <w:iCs/>
      <w:smallCaps w:val="0"/>
      <w:strike w:val="0"/>
      <w:dstrike w:val="0"/>
      <w:spacing w:val="0"/>
      <w:sz w:val="19"/>
      <w:szCs w:val="19"/>
      <w:u w:val="none"/>
      <w:effect w:val="none"/>
    </w:rPr>
  </w:style>
  <w:style w:type="character" w:customStyle="1" w:styleId="Bodytext2">
    <w:name w:val="Body text (2)"/>
    <w:rsid w:val="008304F7"/>
    <w:rPr>
      <w:rFonts w:ascii="Calibri" w:eastAsia="Calibri" w:hAnsi="Calibri" w:cs="Calibri" w:hint="default"/>
      <w:b w:val="0"/>
      <w:bCs w:val="0"/>
      <w:i w:val="0"/>
      <w:iCs w:val="0"/>
      <w:smallCaps w:val="0"/>
      <w:strike w:val="0"/>
      <w:dstrike w:val="0"/>
      <w:spacing w:val="0"/>
      <w:sz w:val="19"/>
      <w:szCs w:val="19"/>
      <w:u w:val="none"/>
      <w:effect w:val="none"/>
    </w:rPr>
  </w:style>
  <w:style w:type="table" w:styleId="TableGrid">
    <w:name w:val="Table Grid"/>
    <w:basedOn w:val="TableNormal"/>
    <w:uiPriority w:val="39"/>
    <w:rsid w:val="00903A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aracterChar">
    <w:name w:val="Char Char Char Char Char Char Caracter Char"/>
    <w:basedOn w:val="Normal"/>
    <w:rsid w:val="00C76573"/>
    <w:pPr>
      <w:tabs>
        <w:tab w:val="num" w:pos="360"/>
      </w:tabs>
      <w:spacing w:after="160" w:line="240" w:lineRule="exact"/>
    </w:pPr>
    <w:rPr>
      <w:rFonts w:ascii="Times New Roman" w:eastAsia="Times New Roman" w:hAnsi="Times New Roman" w:cs="Times New Roman"/>
      <w:i/>
    </w:rPr>
  </w:style>
  <w:style w:type="character" w:customStyle="1" w:styleId="Heading6Char">
    <w:name w:val="Heading 6 Char"/>
    <w:basedOn w:val="DefaultParagraphFont"/>
    <w:link w:val="Heading6"/>
    <w:rsid w:val="00932164"/>
    <w:rPr>
      <w:rFonts w:ascii="Times New Roman" w:eastAsia="Times New Roman" w:hAnsi="Times New Roman" w:cs="Times New Roman"/>
      <w:b/>
      <w:szCs w:val="20"/>
      <w:u w:val="single"/>
      <w:lang w:val="ro-RO"/>
    </w:rPr>
  </w:style>
  <w:style w:type="paragraph" w:customStyle="1" w:styleId="Default">
    <w:name w:val="Default"/>
    <w:rsid w:val="00932164"/>
    <w:pPr>
      <w:suppressAutoHyphens/>
      <w:autoSpaceDE w:val="0"/>
      <w:autoSpaceDN w:val="0"/>
      <w:textAlignment w:val="baseline"/>
    </w:pPr>
    <w:rPr>
      <w:rFonts w:ascii="Arial" w:eastAsia="Times New Roman" w:hAnsi="Arial" w:cs="Times New Roman"/>
      <w:color w:val="000000"/>
    </w:rPr>
  </w:style>
  <w:style w:type="paragraph" w:styleId="BodyText">
    <w:name w:val="Body Text"/>
    <w:basedOn w:val="Normal"/>
    <w:link w:val="BodyTextChar"/>
    <w:rsid w:val="00932164"/>
    <w:pPr>
      <w:suppressAutoHyphens/>
      <w:autoSpaceDN w:val="0"/>
      <w:jc w:val="both"/>
      <w:textAlignment w:val="baseline"/>
    </w:pPr>
    <w:rPr>
      <w:rFonts w:ascii="Times New Roman" w:eastAsia="Times New Roman" w:hAnsi="Times New Roman" w:cs="Times New Roman"/>
      <w:szCs w:val="20"/>
      <w:lang w:val="ro-RO"/>
    </w:rPr>
  </w:style>
  <w:style w:type="character" w:customStyle="1" w:styleId="BodyTextChar">
    <w:name w:val="Body Text Char"/>
    <w:basedOn w:val="DefaultParagraphFont"/>
    <w:link w:val="BodyText"/>
    <w:rsid w:val="00932164"/>
    <w:rPr>
      <w:rFonts w:ascii="Times New Roman" w:eastAsia="Times New Roman" w:hAnsi="Times New Roman" w:cs="Times New Roman"/>
      <w:szCs w:val="20"/>
      <w:lang w:val="ro-RO"/>
    </w:rPr>
  </w:style>
  <w:style w:type="character" w:styleId="Emphasis">
    <w:name w:val="Emphasis"/>
    <w:uiPriority w:val="20"/>
    <w:qFormat/>
    <w:rsid w:val="00932164"/>
    <w:rPr>
      <w:rFonts w:ascii="Arial" w:hAnsi="Arial" w:cs="Arial"/>
      <w:i/>
      <w:iCs/>
      <w:sz w:val="20"/>
      <w:szCs w:val="20"/>
    </w:rPr>
  </w:style>
  <w:style w:type="paragraph" w:styleId="NormalWeb">
    <w:name w:val="Normal (Web)"/>
    <w:basedOn w:val="Normal"/>
    <w:uiPriority w:val="99"/>
    <w:rsid w:val="00932164"/>
    <w:pPr>
      <w:suppressAutoHyphens/>
      <w:autoSpaceDN w:val="0"/>
      <w:spacing w:before="100" w:after="100"/>
      <w:textAlignment w:val="baseline"/>
    </w:pPr>
    <w:rPr>
      <w:rFonts w:ascii="Times New Roman" w:eastAsia="Times New Roman" w:hAnsi="Times New Roman" w:cs="Times New Roman"/>
      <w:lang w:val="ro-RO" w:eastAsia="ro-RO"/>
    </w:rPr>
  </w:style>
  <w:style w:type="character" w:styleId="Strong">
    <w:name w:val="Strong"/>
    <w:basedOn w:val="DefaultParagraphFont"/>
    <w:uiPriority w:val="22"/>
    <w:qFormat/>
    <w:rsid w:val="00932164"/>
    <w:rPr>
      <w:rFonts w:cs="Times New Roman"/>
      <w:b/>
    </w:rPr>
  </w:style>
  <w:style w:type="paragraph" w:customStyle="1" w:styleId="Quotations">
    <w:name w:val="Quotations"/>
    <w:basedOn w:val="Normal"/>
    <w:rsid w:val="00932164"/>
    <w:pPr>
      <w:suppressAutoHyphens/>
      <w:autoSpaceDN w:val="0"/>
      <w:spacing w:after="283" w:line="276" w:lineRule="auto"/>
      <w:ind w:left="567" w:right="567"/>
      <w:textAlignment w:val="baseline"/>
    </w:pPr>
    <w:rPr>
      <w:rFonts w:ascii="Calibri" w:eastAsia="SimSun" w:hAnsi="Calibri" w:cs="Times New Roman"/>
      <w:sz w:val="22"/>
      <w:szCs w:val="22"/>
      <w:lang w:val="ro-RO" w:eastAsia="zh-CN"/>
    </w:rPr>
  </w:style>
  <w:style w:type="character" w:customStyle="1" w:styleId="Bodytext311ptNotBold">
    <w:name w:val="Body text (3) + 11 pt;Not Bold"/>
    <w:rsid w:val="00932164"/>
    <w:rPr>
      <w:b/>
      <w:bCs/>
      <w:sz w:val="22"/>
      <w:szCs w:val="22"/>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541232">
      <w:bodyDiv w:val="1"/>
      <w:marLeft w:val="0"/>
      <w:marRight w:val="0"/>
      <w:marTop w:val="0"/>
      <w:marBottom w:val="0"/>
      <w:divBdr>
        <w:top w:val="none" w:sz="0" w:space="0" w:color="auto"/>
        <w:left w:val="none" w:sz="0" w:space="0" w:color="auto"/>
        <w:bottom w:val="none" w:sz="0" w:space="0" w:color="auto"/>
        <w:right w:val="none" w:sz="0" w:space="0" w:color="auto"/>
      </w:divBdr>
    </w:div>
    <w:div w:id="18539564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03F37-A959-4A1D-8154-5565C1DA4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231</Words>
  <Characters>1317</Characters>
  <Application>Microsoft Office Word</Application>
  <DocSecurity>0</DocSecurity>
  <Lines>10</Lines>
  <Paragraphs>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AdiSer</dc:creator>
  <cp:lastModifiedBy>Inter Concordia</cp:lastModifiedBy>
  <cp:revision>3</cp:revision>
  <cp:lastPrinted>2021-06-30T12:40:00Z</cp:lastPrinted>
  <dcterms:created xsi:type="dcterms:W3CDTF">2021-10-24T14:15:00Z</dcterms:created>
  <dcterms:modified xsi:type="dcterms:W3CDTF">2021-10-24T15:01:00Z</dcterms:modified>
</cp:coreProperties>
</file>